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jc w:val="center"/>
        <w:shd w:val="clear" w:color="auto" w:fill="FFFF00"/>
        <w:tblLook w:val="04A0"/>
      </w:tblPr>
      <w:tblGrid>
        <w:gridCol w:w="9212"/>
      </w:tblGrid>
      <w:tr w:rsidR="008970EC" w:rsidRPr="008970EC" w:rsidTr="008970EC">
        <w:trPr>
          <w:jc w:val="center"/>
        </w:trPr>
        <w:tc>
          <w:tcPr>
            <w:tcW w:w="9212" w:type="dxa"/>
            <w:shd w:val="clear" w:color="auto" w:fill="FFFF00"/>
          </w:tcPr>
          <w:p w:rsidR="008970EC" w:rsidRPr="008970EC" w:rsidRDefault="008970EC" w:rsidP="008970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70EC">
              <w:rPr>
                <w:rFonts w:ascii="Arial" w:hAnsi="Arial" w:cs="Arial"/>
                <w:b/>
                <w:sz w:val="32"/>
                <w:szCs w:val="32"/>
              </w:rPr>
              <w:t>SPREEKVAARDIGHEID / EXTENSIEVE LEESVAARDIGHEID / PRESENTEREN / SOCIALE MEDIA.</w:t>
            </w:r>
          </w:p>
        </w:tc>
      </w:tr>
    </w:tbl>
    <w:p w:rsidR="008970EC" w:rsidRDefault="008970EC">
      <w:pPr>
        <w:rPr>
          <w:rFonts w:ascii="Arial" w:hAnsi="Arial" w:cs="Arial"/>
          <w:b/>
          <w:sz w:val="24"/>
          <w:szCs w:val="24"/>
        </w:rPr>
      </w:pPr>
    </w:p>
    <w:p w:rsidR="008970EC" w:rsidRPr="008970EC" w:rsidRDefault="008970EC">
      <w:pPr>
        <w:rPr>
          <w:rFonts w:ascii="Arial" w:hAnsi="Arial" w:cs="Arial"/>
          <w:b/>
          <w:sz w:val="24"/>
          <w:szCs w:val="24"/>
          <w:u w:val="single"/>
        </w:rPr>
      </w:pPr>
      <w:r w:rsidRPr="008970EC">
        <w:rPr>
          <w:rFonts w:ascii="Arial" w:hAnsi="Arial" w:cs="Arial"/>
          <w:b/>
          <w:sz w:val="24"/>
          <w:szCs w:val="24"/>
          <w:u w:val="single"/>
        </w:rPr>
        <w:t>SITUATIE NU M.B.T. EXTENSIEVE LEESVAARDIGHEID.</w:t>
      </w:r>
    </w:p>
    <w:p w:rsidR="008970EC" w:rsidRDefault="00897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Extensieve leesvaardigheid vindt plaats in de vorm van ‘(</w:t>
      </w:r>
      <w:proofErr w:type="spellStart"/>
      <w:r>
        <w:rPr>
          <w:rFonts w:ascii="Arial" w:hAnsi="Arial" w:cs="Arial"/>
          <w:b/>
          <w:sz w:val="24"/>
          <w:szCs w:val="24"/>
        </w:rPr>
        <w:t>adapted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readers’. In de klas wordt een set uitgereikt – iedereen hetzelfde boekje- met de taak om het boek te lezen en voor zichzelf een samenvatting te schrijven ter ondersteuning van het begrip. Toetsing vindt plaats door middel van een set multiple </w:t>
      </w:r>
      <w:proofErr w:type="spellStart"/>
      <w:r>
        <w:rPr>
          <w:rFonts w:ascii="Arial" w:hAnsi="Arial" w:cs="Arial"/>
          <w:b/>
          <w:sz w:val="24"/>
          <w:szCs w:val="24"/>
        </w:rPr>
        <w:t>choice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 en open vragen die de leerlingen moeten beantwoorden. Per toets wordt een norm vastgesteld op basis waarvan een cijfer genoteerd wordt. </w:t>
      </w:r>
    </w:p>
    <w:p w:rsidR="005F0EDD" w:rsidRDefault="00897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Hoewel dit een vrij overzichtelijke gang van zaken is, ontbreekt er iets: leerlingen hebben niet de </w:t>
      </w:r>
      <w:r w:rsidR="005563E5">
        <w:rPr>
          <w:rFonts w:ascii="Arial" w:hAnsi="Arial" w:cs="Arial"/>
          <w:b/>
          <w:sz w:val="24"/>
          <w:szCs w:val="24"/>
        </w:rPr>
        <w:t xml:space="preserve">mogelijkheid </w:t>
      </w:r>
      <w:r>
        <w:rPr>
          <w:rFonts w:ascii="Arial" w:hAnsi="Arial" w:cs="Arial"/>
          <w:b/>
          <w:sz w:val="24"/>
          <w:szCs w:val="24"/>
        </w:rPr>
        <w:t xml:space="preserve">om een eigen keuze te maken ten aanzien </w:t>
      </w:r>
      <w:r w:rsidR="005563E5">
        <w:rPr>
          <w:rFonts w:ascii="Arial" w:hAnsi="Arial" w:cs="Arial"/>
          <w:b/>
          <w:sz w:val="24"/>
          <w:szCs w:val="24"/>
        </w:rPr>
        <w:t>van het boekje</w:t>
      </w:r>
      <w:r>
        <w:rPr>
          <w:rFonts w:ascii="Arial" w:hAnsi="Arial" w:cs="Arial"/>
          <w:b/>
          <w:sz w:val="24"/>
          <w:szCs w:val="24"/>
        </w:rPr>
        <w:t xml:space="preserve">. Hiermee kunnen ze geen uiting geven aan hun </w:t>
      </w:r>
      <w:r w:rsidR="005563E5">
        <w:rPr>
          <w:rFonts w:ascii="Arial" w:hAnsi="Arial" w:cs="Arial"/>
          <w:b/>
          <w:sz w:val="24"/>
          <w:szCs w:val="24"/>
        </w:rPr>
        <w:t xml:space="preserve">eigen </w:t>
      </w:r>
      <w:r>
        <w:rPr>
          <w:rFonts w:ascii="Arial" w:hAnsi="Arial" w:cs="Arial"/>
          <w:b/>
          <w:sz w:val="24"/>
          <w:szCs w:val="24"/>
        </w:rPr>
        <w:t>‘leessmaak’.</w:t>
      </w:r>
    </w:p>
    <w:p w:rsidR="008970EC" w:rsidRPr="005F0EDD" w:rsidRDefault="005F0EDD">
      <w:pPr>
        <w:rPr>
          <w:rFonts w:ascii="Arial" w:hAnsi="Arial" w:cs="Arial"/>
          <w:b/>
          <w:sz w:val="24"/>
          <w:szCs w:val="24"/>
          <w:u w:val="single"/>
        </w:rPr>
      </w:pPr>
      <w:r w:rsidRPr="005F0EDD">
        <w:rPr>
          <w:rFonts w:ascii="Arial" w:hAnsi="Arial" w:cs="Arial"/>
          <w:b/>
          <w:sz w:val="24"/>
          <w:szCs w:val="24"/>
          <w:u w:val="single"/>
        </w:rPr>
        <w:t>NIEUW</w:t>
      </w:r>
      <w:r w:rsidR="008970EC" w:rsidRPr="005F0ED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970EC" w:rsidRDefault="00897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 proef heb ik een leerling de mogelijkheid gegeven om een eigen keuze te maken. Het betreft een leerling die beduidend beter dan gemiddeld presteert: voor wat betreft Engels een excellente leerling. Haar leesniveau</w:t>
      </w:r>
      <w:r w:rsidR="005F0EDD">
        <w:rPr>
          <w:rFonts w:ascii="Arial" w:hAnsi="Arial" w:cs="Arial"/>
          <w:b/>
          <w:sz w:val="24"/>
          <w:szCs w:val="24"/>
        </w:rPr>
        <w:t xml:space="preserve"> ligt duidelijk boven 3 VWO niveau</w:t>
      </w:r>
      <w:r>
        <w:rPr>
          <w:rFonts w:ascii="Arial" w:hAnsi="Arial" w:cs="Arial"/>
          <w:b/>
          <w:sz w:val="24"/>
          <w:szCs w:val="24"/>
        </w:rPr>
        <w:t>.</w:t>
      </w:r>
      <w:r w:rsidR="0033622B">
        <w:rPr>
          <w:rFonts w:ascii="Arial" w:hAnsi="Arial" w:cs="Arial"/>
          <w:b/>
          <w:sz w:val="24"/>
          <w:szCs w:val="24"/>
        </w:rPr>
        <w:t xml:space="preserve"> In overleg met haar heb ik een evaluatie methode bepaalt. Ze heeft ervoor gekozen om een ‘</w:t>
      </w:r>
      <w:proofErr w:type="spellStart"/>
      <w:r w:rsidR="0033622B">
        <w:rPr>
          <w:rFonts w:ascii="Arial" w:hAnsi="Arial" w:cs="Arial"/>
          <w:b/>
          <w:sz w:val="24"/>
          <w:szCs w:val="24"/>
        </w:rPr>
        <w:t>review</w:t>
      </w:r>
      <w:proofErr w:type="spellEnd"/>
      <w:r w:rsidR="0033622B">
        <w:rPr>
          <w:rFonts w:ascii="Arial" w:hAnsi="Arial" w:cs="Arial"/>
          <w:b/>
          <w:sz w:val="24"/>
          <w:szCs w:val="24"/>
        </w:rPr>
        <w:t xml:space="preserve">’ op beeld vast te leggen en deze te publiceren op de klasse – </w:t>
      </w:r>
      <w:proofErr w:type="spellStart"/>
      <w:r w:rsidR="0033622B">
        <w:rPr>
          <w:rFonts w:ascii="Arial" w:hAnsi="Arial" w:cs="Arial"/>
          <w:b/>
          <w:sz w:val="24"/>
          <w:szCs w:val="24"/>
        </w:rPr>
        <w:t>app</w:t>
      </w:r>
      <w:proofErr w:type="spellEnd"/>
      <w:r w:rsidR="0033622B">
        <w:rPr>
          <w:rFonts w:ascii="Arial" w:hAnsi="Arial" w:cs="Arial"/>
          <w:b/>
          <w:sz w:val="24"/>
          <w:szCs w:val="24"/>
        </w:rPr>
        <w:t xml:space="preserve">. De andere leerlingen reageren dan hierop via dezelfde </w:t>
      </w:r>
      <w:proofErr w:type="spellStart"/>
      <w:r w:rsidR="0033622B">
        <w:rPr>
          <w:rFonts w:ascii="Arial" w:hAnsi="Arial" w:cs="Arial"/>
          <w:b/>
          <w:sz w:val="24"/>
          <w:szCs w:val="24"/>
        </w:rPr>
        <w:t>app</w:t>
      </w:r>
      <w:proofErr w:type="spellEnd"/>
      <w:r w:rsidR="0033622B">
        <w:rPr>
          <w:rFonts w:ascii="Arial" w:hAnsi="Arial" w:cs="Arial"/>
          <w:b/>
          <w:sz w:val="24"/>
          <w:szCs w:val="24"/>
        </w:rPr>
        <w:t xml:space="preserve">.  </w:t>
      </w:r>
    </w:p>
    <w:p w:rsidR="0033622B" w:rsidRDefault="0033622B">
      <w:pPr>
        <w:rPr>
          <w:rFonts w:ascii="Arial" w:hAnsi="Arial" w:cs="Arial"/>
          <w:b/>
          <w:sz w:val="24"/>
          <w:szCs w:val="24"/>
        </w:rPr>
      </w:pPr>
    </w:p>
    <w:p w:rsidR="0033622B" w:rsidRPr="0033622B" w:rsidRDefault="0033622B">
      <w:pPr>
        <w:rPr>
          <w:rFonts w:ascii="Arial" w:hAnsi="Arial" w:cs="Arial"/>
          <w:b/>
          <w:sz w:val="24"/>
          <w:szCs w:val="24"/>
          <w:u w:val="single"/>
        </w:rPr>
      </w:pPr>
      <w:r w:rsidRPr="0033622B">
        <w:rPr>
          <w:rFonts w:ascii="Arial" w:hAnsi="Arial" w:cs="Arial"/>
          <w:b/>
          <w:sz w:val="24"/>
          <w:szCs w:val="24"/>
          <w:u w:val="single"/>
        </w:rPr>
        <w:t>Voorwaarden voor de presentatie.</w:t>
      </w:r>
    </w:p>
    <w:p w:rsidR="0033622B" w:rsidRDefault="0033622B" w:rsidP="0033622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presentatie moet minimaal drie minuten duren.</w:t>
      </w:r>
    </w:p>
    <w:p w:rsidR="005F0EDD" w:rsidRDefault="005F0EDD" w:rsidP="0033622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leerling legt de presentatie vast op film.</w:t>
      </w:r>
      <w:bookmarkStart w:id="0" w:name="_GoBack"/>
      <w:bookmarkEnd w:id="0"/>
    </w:p>
    <w:p w:rsidR="0033622B" w:rsidRDefault="0033622B" w:rsidP="0033622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presentatie gaat niet alleen over inhoudelijke aspecten maar ook over de beleving.</w:t>
      </w:r>
    </w:p>
    <w:p w:rsidR="0033622B" w:rsidRDefault="0033622B" w:rsidP="0033622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leerling mag gebruik van korte notities die het spreken ondersteunen</w:t>
      </w:r>
    </w:p>
    <w:p w:rsidR="0033622B" w:rsidRDefault="0033622B" w:rsidP="0033622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leerling mag niet voorlezen van papier.</w:t>
      </w:r>
    </w:p>
    <w:p w:rsidR="0033622B" w:rsidRDefault="0033622B" w:rsidP="0033622B">
      <w:pPr>
        <w:rPr>
          <w:rFonts w:ascii="Arial" w:hAnsi="Arial" w:cs="Arial"/>
          <w:b/>
          <w:sz w:val="24"/>
          <w:szCs w:val="24"/>
        </w:rPr>
      </w:pPr>
    </w:p>
    <w:p w:rsidR="0033622B" w:rsidRDefault="0033622B" w:rsidP="003362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Uiteindelijk is het de bedoeling dat andere leerlingen deze methode overnemen. </w:t>
      </w:r>
    </w:p>
    <w:p w:rsidR="0033622B" w:rsidRDefault="0033622B" w:rsidP="0033622B">
      <w:pPr>
        <w:rPr>
          <w:rFonts w:ascii="Arial" w:hAnsi="Arial" w:cs="Arial"/>
          <w:b/>
          <w:sz w:val="24"/>
          <w:szCs w:val="24"/>
        </w:rPr>
      </w:pPr>
    </w:p>
    <w:p w:rsidR="0033622B" w:rsidRPr="0033622B" w:rsidRDefault="0033622B" w:rsidP="003362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Adrie van Schijndel</w:t>
      </w:r>
    </w:p>
    <w:sectPr w:rsidR="0033622B" w:rsidRPr="0033622B" w:rsidSect="0075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719"/>
    <w:multiLevelType w:val="hybridMultilevel"/>
    <w:tmpl w:val="E5101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0EC"/>
    <w:rsid w:val="0033622B"/>
    <w:rsid w:val="005563E5"/>
    <w:rsid w:val="005F0EDD"/>
    <w:rsid w:val="00756535"/>
    <w:rsid w:val="008970EC"/>
    <w:rsid w:val="00E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36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 van Schijndel</cp:lastModifiedBy>
  <cp:revision>4</cp:revision>
  <dcterms:created xsi:type="dcterms:W3CDTF">2016-02-11T13:19:00Z</dcterms:created>
  <dcterms:modified xsi:type="dcterms:W3CDTF">2016-02-15T10:12:00Z</dcterms:modified>
</cp:coreProperties>
</file>